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6FF" w:rsidRDefault="0027744E" w:rsidP="005276FF">
      <w:pPr>
        <w:rPr>
          <w:b/>
        </w:rPr>
      </w:pPr>
      <w:r>
        <w:rPr>
          <w:b/>
        </w:rPr>
        <w:t>Special Called Meeting</w:t>
      </w:r>
    </w:p>
    <w:p w:rsidR="006E45D9" w:rsidRDefault="00301E13" w:rsidP="005276FF">
      <w:pPr>
        <w:rPr>
          <w:b/>
        </w:rPr>
      </w:pPr>
      <w:r>
        <w:rPr>
          <w:b/>
        </w:rPr>
        <w:t>Small Business Relief Grant Workshop</w:t>
      </w:r>
    </w:p>
    <w:p w:rsidR="005276FF" w:rsidRDefault="005276FF" w:rsidP="005276FF">
      <w:pPr>
        <w:rPr>
          <w:b/>
        </w:rPr>
      </w:pPr>
      <w:r>
        <w:rPr>
          <w:b/>
        </w:rPr>
        <w:t xml:space="preserve">Benton City </w:t>
      </w:r>
      <w:r w:rsidR="00301E13">
        <w:rPr>
          <w:b/>
        </w:rPr>
        <w:t>Hall</w:t>
      </w:r>
    </w:p>
    <w:p w:rsidR="007B04AB" w:rsidRDefault="004B4F5A" w:rsidP="00DD700D">
      <w:pPr>
        <w:rPr>
          <w:b/>
        </w:rPr>
      </w:pPr>
      <w:r>
        <w:rPr>
          <w:b/>
        </w:rPr>
        <w:t>February 23, 2021</w:t>
      </w:r>
    </w:p>
    <w:p w:rsidR="005276FF" w:rsidRDefault="005276FF" w:rsidP="005276FF">
      <w:pPr>
        <w:rPr>
          <w:b/>
        </w:rPr>
      </w:pPr>
    </w:p>
    <w:p w:rsidR="00B6595E" w:rsidRDefault="00B6595E" w:rsidP="005276FF">
      <w:pPr>
        <w:jc w:val="left"/>
      </w:pPr>
    </w:p>
    <w:p w:rsidR="005276FF" w:rsidRDefault="0027744E" w:rsidP="00B6595E">
      <w:pPr>
        <w:ind w:firstLine="720"/>
        <w:jc w:val="left"/>
      </w:pPr>
      <w:r>
        <w:t>A special called</w:t>
      </w:r>
      <w:r w:rsidR="006E45D9">
        <w:t xml:space="preserve"> meeting</w:t>
      </w:r>
      <w:r w:rsidR="00AE2917">
        <w:t xml:space="preserve"> of the Benton City Council</w:t>
      </w:r>
      <w:r w:rsidR="00B6595E">
        <w:t xml:space="preserve"> was called to order </w:t>
      </w:r>
      <w:r w:rsidR="00DD700D">
        <w:t xml:space="preserve">on </w:t>
      </w:r>
      <w:r w:rsidR="004B4F5A">
        <w:t>Tuesday, February 23, 2021</w:t>
      </w:r>
      <w:r w:rsidR="00C44E94">
        <w:t xml:space="preserve"> </w:t>
      </w:r>
      <w:r>
        <w:t xml:space="preserve">at </w:t>
      </w:r>
      <w:r w:rsidR="00301E13">
        <w:t>4</w:t>
      </w:r>
      <w:r w:rsidR="006E45D9">
        <w:t>:00</w:t>
      </w:r>
      <w:r w:rsidR="0034543A">
        <w:t xml:space="preserve"> P</w:t>
      </w:r>
      <w:r w:rsidR="00B6595E">
        <w:t xml:space="preserve">.M. by </w:t>
      </w:r>
      <w:r w:rsidR="00626C7B">
        <w:t>Mayor Rita Dotson</w:t>
      </w:r>
      <w:r w:rsidR="006F26EF">
        <w:t>.</w:t>
      </w:r>
    </w:p>
    <w:p w:rsidR="005276FF" w:rsidRDefault="005276FF" w:rsidP="005276FF">
      <w:pPr>
        <w:jc w:val="left"/>
      </w:pPr>
    </w:p>
    <w:p w:rsidR="0034543A" w:rsidRDefault="005276FF" w:rsidP="006E45D9">
      <w:pPr>
        <w:jc w:val="left"/>
      </w:pPr>
      <w:r>
        <w:tab/>
        <w:t>Council Members Present:</w:t>
      </w:r>
      <w:r w:rsidR="00196A77">
        <w:t xml:space="preserve">  </w:t>
      </w:r>
      <w:r w:rsidR="006F26EF">
        <w:t xml:space="preserve">Sherra Riley, Ann Riley, </w:t>
      </w:r>
      <w:r w:rsidR="00344FE8">
        <w:t>Charles Edmonds</w:t>
      </w:r>
      <w:r w:rsidR="00196A77">
        <w:t>,</w:t>
      </w:r>
      <w:r w:rsidR="004B4F5A">
        <w:t xml:space="preserve"> </w:t>
      </w:r>
      <w:r w:rsidR="006F26EF">
        <w:t>and Kevin Farley</w:t>
      </w:r>
      <w:r w:rsidR="004B4F5A">
        <w:t>.</w:t>
      </w:r>
    </w:p>
    <w:p w:rsidR="004B4F5A" w:rsidRDefault="004B4F5A" w:rsidP="006E45D9">
      <w:pPr>
        <w:jc w:val="left"/>
      </w:pPr>
    </w:p>
    <w:p w:rsidR="004B4F5A" w:rsidRDefault="004B4F5A" w:rsidP="006E45D9">
      <w:pPr>
        <w:jc w:val="left"/>
      </w:pPr>
      <w:r>
        <w:tab/>
        <w:t>Absent were Butch Holland and Rita Murray.</w:t>
      </w:r>
    </w:p>
    <w:p w:rsidR="005276FF" w:rsidRDefault="005276FF" w:rsidP="005276FF">
      <w:pPr>
        <w:jc w:val="left"/>
      </w:pPr>
    </w:p>
    <w:p w:rsidR="006F26EF" w:rsidRDefault="006E45D9" w:rsidP="0034543A">
      <w:pPr>
        <w:jc w:val="left"/>
      </w:pPr>
      <w:r>
        <w:tab/>
        <w:t>Other Staff Present:</w:t>
      </w:r>
      <w:r w:rsidR="00196A77">
        <w:t xml:space="preserve">  </w:t>
      </w:r>
      <w:r w:rsidR="00DD700D">
        <w:t>Bethany Cooper, City</w:t>
      </w:r>
      <w:r w:rsidR="00344FE8">
        <w:t xml:space="preserve"> Clerk/</w:t>
      </w:r>
      <w:r w:rsidR="00DD700D">
        <w:t>Treasure</w:t>
      </w:r>
      <w:r w:rsidR="004B4F5A">
        <w:t>r</w:t>
      </w:r>
    </w:p>
    <w:p w:rsidR="00196A77" w:rsidRDefault="00196A77" w:rsidP="0034543A">
      <w:pPr>
        <w:jc w:val="left"/>
      </w:pPr>
    </w:p>
    <w:p w:rsidR="00897408" w:rsidRDefault="00196A77" w:rsidP="00301E13">
      <w:pPr>
        <w:jc w:val="left"/>
      </w:pPr>
      <w:r>
        <w:tab/>
      </w:r>
      <w:r w:rsidR="00301E13">
        <w:t xml:space="preserve">The purpose of the meetings was to discuss </w:t>
      </w:r>
      <w:r w:rsidR="004B4F5A">
        <w:t>the</w:t>
      </w:r>
      <w:r w:rsidR="00301E13">
        <w:t xml:space="preserve"> Small Business Relief Grant </w:t>
      </w:r>
      <w:r w:rsidR="004B4F5A">
        <w:t xml:space="preserve">applications that were received.  </w:t>
      </w:r>
      <w:r w:rsidR="00C61C92">
        <w:t>There were 29 applications reviewed and 2 of which did not meet the criteria.  Because there was enough money allotted for these grants, it was decided to give each of the 27 applicants that met criteria the full $2,000.  The following will receive the $2,000 grant upon receiving a completed form W-9 from them:</w:t>
      </w:r>
    </w:p>
    <w:p w:rsidR="00C61C92" w:rsidRDefault="00C61C92" w:rsidP="00301E13">
      <w:pPr>
        <w:jc w:val="left"/>
      </w:pP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Marshall Co. Exceptional Center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proofErr w:type="spellStart"/>
      <w:r>
        <w:t>Sissel’s</w:t>
      </w:r>
      <w:proofErr w:type="spellEnd"/>
      <w:r>
        <w:t xml:space="preserve"> Salon Group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Marshall Co. Arts Commission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Marlene Devine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Tina Neal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Beauty Biz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Rogue Graphics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 xml:space="preserve">Marshall Co. </w:t>
      </w:r>
      <w:proofErr w:type="spellStart"/>
      <w:r>
        <w:t>SisBro</w:t>
      </w:r>
      <w:proofErr w:type="spellEnd"/>
      <w:r>
        <w:t xml:space="preserve"> Awards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Total Health Chiropractic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 xml:space="preserve">West KY </w:t>
      </w:r>
      <w:proofErr w:type="spellStart"/>
      <w:r>
        <w:t>Xerographics</w:t>
      </w:r>
      <w:proofErr w:type="spellEnd"/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Solomon’s Porch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Odds &amp; Ends Fabric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Rossi Oliver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Peking Chinese Restaurant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Richie Motors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Puckett’s Jewelry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>JoJo’s Café</w:t>
      </w:r>
    </w:p>
    <w:p w:rsidR="00C61C92" w:rsidRDefault="00C61C92" w:rsidP="00C61C92">
      <w:pPr>
        <w:pStyle w:val="ListParagraph"/>
        <w:numPr>
          <w:ilvl w:val="0"/>
          <w:numId w:val="6"/>
        </w:numPr>
        <w:jc w:val="left"/>
      </w:pPr>
      <w:r>
        <w:t xml:space="preserve">Café </w:t>
      </w:r>
      <w:proofErr w:type="spellStart"/>
      <w:r>
        <w:t>Celebre</w:t>
      </w:r>
      <w:proofErr w:type="spellEnd"/>
    </w:p>
    <w:p w:rsidR="00C61C92" w:rsidRDefault="00FC1D57" w:rsidP="00C61C92">
      <w:pPr>
        <w:pStyle w:val="ListParagraph"/>
        <w:numPr>
          <w:ilvl w:val="0"/>
          <w:numId w:val="6"/>
        </w:numPr>
        <w:jc w:val="left"/>
      </w:pPr>
      <w:r>
        <w:t>Color of Light</w:t>
      </w:r>
    </w:p>
    <w:p w:rsidR="00FC1D57" w:rsidRDefault="00FC1D57" w:rsidP="00C61C92">
      <w:pPr>
        <w:pStyle w:val="ListParagraph"/>
        <w:numPr>
          <w:ilvl w:val="0"/>
          <w:numId w:val="6"/>
        </w:numPr>
        <w:jc w:val="left"/>
      </w:pPr>
      <w:r>
        <w:t>Denise Darden</w:t>
      </w:r>
    </w:p>
    <w:p w:rsidR="00FC1D57" w:rsidRDefault="00FC1D57" w:rsidP="00C61C92">
      <w:pPr>
        <w:pStyle w:val="ListParagraph"/>
        <w:numPr>
          <w:ilvl w:val="0"/>
          <w:numId w:val="6"/>
        </w:numPr>
        <w:jc w:val="left"/>
      </w:pPr>
      <w:r>
        <w:t>Jessica Kinsey</w:t>
      </w:r>
    </w:p>
    <w:p w:rsidR="00FC1D57" w:rsidRDefault="00FC1D57" w:rsidP="00C61C92">
      <w:pPr>
        <w:pStyle w:val="ListParagraph"/>
        <w:numPr>
          <w:ilvl w:val="0"/>
          <w:numId w:val="6"/>
        </w:numPr>
        <w:jc w:val="left"/>
      </w:pPr>
      <w:r>
        <w:t>Tammy Youngblood</w:t>
      </w:r>
    </w:p>
    <w:p w:rsidR="00FC1D57" w:rsidRDefault="00FC1D57" w:rsidP="00C61C92">
      <w:pPr>
        <w:pStyle w:val="ListParagraph"/>
        <w:numPr>
          <w:ilvl w:val="0"/>
          <w:numId w:val="6"/>
        </w:numPr>
        <w:jc w:val="left"/>
      </w:pPr>
      <w:r>
        <w:t>James’ Barber Shop</w:t>
      </w:r>
    </w:p>
    <w:p w:rsidR="00FC1D57" w:rsidRDefault="00FC1D57" w:rsidP="00C61C92">
      <w:pPr>
        <w:pStyle w:val="ListParagraph"/>
        <w:numPr>
          <w:ilvl w:val="0"/>
          <w:numId w:val="6"/>
        </w:numPr>
        <w:jc w:val="left"/>
      </w:pPr>
      <w:r>
        <w:t>Jacqueline Kidd</w:t>
      </w:r>
    </w:p>
    <w:p w:rsidR="00FC1D57" w:rsidRDefault="00FC1D57" w:rsidP="00C61C92">
      <w:pPr>
        <w:pStyle w:val="ListParagraph"/>
        <w:numPr>
          <w:ilvl w:val="0"/>
          <w:numId w:val="6"/>
        </w:numPr>
        <w:jc w:val="left"/>
      </w:pPr>
      <w:r>
        <w:t>Kentucky Furniture Mart/Color Bazaar</w:t>
      </w:r>
    </w:p>
    <w:p w:rsidR="00FC1D57" w:rsidRDefault="00FC1D57" w:rsidP="00C61C92">
      <w:pPr>
        <w:pStyle w:val="ListParagraph"/>
        <w:numPr>
          <w:ilvl w:val="0"/>
          <w:numId w:val="6"/>
        </w:numPr>
        <w:jc w:val="left"/>
      </w:pPr>
      <w:r>
        <w:t>Marshall Co. Senior Citizens</w:t>
      </w:r>
    </w:p>
    <w:p w:rsidR="00FC1D57" w:rsidRDefault="00FC1D57" w:rsidP="00C61C92">
      <w:pPr>
        <w:pStyle w:val="ListParagraph"/>
        <w:numPr>
          <w:ilvl w:val="0"/>
          <w:numId w:val="6"/>
        </w:numPr>
        <w:jc w:val="left"/>
      </w:pPr>
      <w:r>
        <w:t xml:space="preserve">Polka Dots &amp; </w:t>
      </w:r>
      <w:proofErr w:type="spellStart"/>
      <w:r>
        <w:t>Paislees</w:t>
      </w:r>
      <w:proofErr w:type="spellEnd"/>
    </w:p>
    <w:p w:rsidR="00FC1D57" w:rsidRDefault="00FC1D57" w:rsidP="00FC1D57">
      <w:pPr>
        <w:jc w:val="left"/>
      </w:pPr>
    </w:p>
    <w:p w:rsidR="00301E13" w:rsidRDefault="00FC1D57" w:rsidP="00FC1D57">
      <w:pPr>
        <w:ind w:left="720"/>
        <w:jc w:val="left"/>
      </w:pPr>
      <w:r>
        <w:t>Freeland Broadcasting and Benton Drive-In did not meet qualifications.</w:t>
      </w:r>
    </w:p>
    <w:p w:rsidR="006E45D9" w:rsidRDefault="006F26EF" w:rsidP="006E45D9">
      <w:pPr>
        <w:jc w:val="left"/>
      </w:pPr>
      <w:r>
        <w:tab/>
      </w:r>
    </w:p>
    <w:p w:rsidR="006E45D9" w:rsidRDefault="006E45D9" w:rsidP="006E45D9">
      <w:pPr>
        <w:jc w:val="left"/>
      </w:pPr>
      <w:r>
        <w:tab/>
        <w:t>There being no further discu</w:t>
      </w:r>
      <w:r w:rsidR="0034543A">
        <w:t xml:space="preserve">ssion, meeting adjourned at </w:t>
      </w:r>
      <w:r w:rsidR="00301E13">
        <w:t>5</w:t>
      </w:r>
      <w:r w:rsidR="00897408">
        <w:t>:</w:t>
      </w:r>
      <w:r w:rsidR="00FC1D57">
        <w:t>00</w:t>
      </w:r>
      <w:bookmarkStart w:id="0" w:name="_GoBack"/>
      <w:bookmarkEnd w:id="0"/>
      <w:r>
        <w:t xml:space="preserve"> P.M.</w:t>
      </w:r>
    </w:p>
    <w:p w:rsidR="00EF7DFA" w:rsidRDefault="00EF7DFA" w:rsidP="005276FF">
      <w:pPr>
        <w:jc w:val="left"/>
      </w:pPr>
    </w:p>
    <w:p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5C349E" w:rsidRDefault="005C349E" w:rsidP="005276FF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Rita Dotson, Mayor</w:t>
      </w:r>
    </w:p>
    <w:p w:rsidR="005C349E" w:rsidRDefault="005C349E" w:rsidP="005276FF">
      <w:pPr>
        <w:jc w:val="left"/>
      </w:pPr>
      <w:r>
        <w:t>ATTEST:</w:t>
      </w:r>
    </w:p>
    <w:p w:rsidR="00336BBD" w:rsidRDefault="00336BBD" w:rsidP="005276FF">
      <w:pPr>
        <w:jc w:val="left"/>
      </w:pPr>
    </w:p>
    <w:p w:rsidR="005C349E" w:rsidRDefault="005C349E" w:rsidP="005276FF">
      <w:pPr>
        <w:jc w:val="left"/>
      </w:pPr>
      <w:r>
        <w:t>_______________________________</w:t>
      </w:r>
    </w:p>
    <w:p w:rsidR="005C349E" w:rsidRPr="005276FF" w:rsidRDefault="00344FE8" w:rsidP="005276FF">
      <w:pPr>
        <w:jc w:val="left"/>
      </w:pPr>
      <w:r>
        <w:t>Bethany Cooper</w:t>
      </w:r>
      <w:r w:rsidR="005C349E">
        <w:t>, City Clerk</w:t>
      </w:r>
      <w:r>
        <w:t>/Treasurer</w:t>
      </w:r>
      <w:r w:rsidR="005C349E">
        <w:t xml:space="preserve">  </w:t>
      </w:r>
    </w:p>
    <w:sectPr w:rsidR="005C349E" w:rsidRPr="005276FF" w:rsidSect="001D3AF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908"/>
    <w:multiLevelType w:val="hybridMultilevel"/>
    <w:tmpl w:val="8064E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866D14"/>
    <w:multiLevelType w:val="hybridMultilevel"/>
    <w:tmpl w:val="ECEEE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0E4A57"/>
    <w:multiLevelType w:val="hybridMultilevel"/>
    <w:tmpl w:val="501EF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4667D7"/>
    <w:multiLevelType w:val="hybridMultilevel"/>
    <w:tmpl w:val="F52EA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E3888"/>
    <w:multiLevelType w:val="hybridMultilevel"/>
    <w:tmpl w:val="D6EC9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74330"/>
    <w:multiLevelType w:val="hybridMultilevel"/>
    <w:tmpl w:val="A13606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F"/>
    <w:rsid w:val="0001432D"/>
    <w:rsid w:val="000D2B85"/>
    <w:rsid w:val="00124C82"/>
    <w:rsid w:val="00135FB2"/>
    <w:rsid w:val="0014444B"/>
    <w:rsid w:val="001813A6"/>
    <w:rsid w:val="00196A77"/>
    <w:rsid w:val="001D3AF0"/>
    <w:rsid w:val="001F3C5C"/>
    <w:rsid w:val="0021748D"/>
    <w:rsid w:val="002236F0"/>
    <w:rsid w:val="0027744E"/>
    <w:rsid w:val="00301E13"/>
    <w:rsid w:val="00324201"/>
    <w:rsid w:val="00336AF3"/>
    <w:rsid w:val="00336BBD"/>
    <w:rsid w:val="00344FE8"/>
    <w:rsid w:val="0034543A"/>
    <w:rsid w:val="0035105B"/>
    <w:rsid w:val="00390DDE"/>
    <w:rsid w:val="003A201D"/>
    <w:rsid w:val="003B695D"/>
    <w:rsid w:val="00414226"/>
    <w:rsid w:val="00423DE1"/>
    <w:rsid w:val="0043756B"/>
    <w:rsid w:val="004843B3"/>
    <w:rsid w:val="004B4F5A"/>
    <w:rsid w:val="005276FF"/>
    <w:rsid w:val="005618E4"/>
    <w:rsid w:val="005658D1"/>
    <w:rsid w:val="005724B8"/>
    <w:rsid w:val="005C349E"/>
    <w:rsid w:val="0062506E"/>
    <w:rsid w:val="00626C7B"/>
    <w:rsid w:val="00655875"/>
    <w:rsid w:val="006E2523"/>
    <w:rsid w:val="006E45D9"/>
    <w:rsid w:val="006F26EF"/>
    <w:rsid w:val="006F50DD"/>
    <w:rsid w:val="00745967"/>
    <w:rsid w:val="0075136E"/>
    <w:rsid w:val="00781EE9"/>
    <w:rsid w:val="0078320C"/>
    <w:rsid w:val="007B04AB"/>
    <w:rsid w:val="007B5F2A"/>
    <w:rsid w:val="00820618"/>
    <w:rsid w:val="00857D7E"/>
    <w:rsid w:val="00897408"/>
    <w:rsid w:val="00931A19"/>
    <w:rsid w:val="009550C1"/>
    <w:rsid w:val="00985CEB"/>
    <w:rsid w:val="009878E5"/>
    <w:rsid w:val="00A54DE4"/>
    <w:rsid w:val="00AD62EF"/>
    <w:rsid w:val="00AE2917"/>
    <w:rsid w:val="00B31AE1"/>
    <w:rsid w:val="00B6595E"/>
    <w:rsid w:val="00B907D8"/>
    <w:rsid w:val="00BA37F4"/>
    <w:rsid w:val="00BC2724"/>
    <w:rsid w:val="00BC3B65"/>
    <w:rsid w:val="00BD5F45"/>
    <w:rsid w:val="00C17398"/>
    <w:rsid w:val="00C240F8"/>
    <w:rsid w:val="00C3663C"/>
    <w:rsid w:val="00C44E94"/>
    <w:rsid w:val="00C61C92"/>
    <w:rsid w:val="00C97710"/>
    <w:rsid w:val="00CB49A1"/>
    <w:rsid w:val="00CB6C27"/>
    <w:rsid w:val="00CB7471"/>
    <w:rsid w:val="00D8350D"/>
    <w:rsid w:val="00D94FB0"/>
    <w:rsid w:val="00DA6E14"/>
    <w:rsid w:val="00DD700D"/>
    <w:rsid w:val="00E730D7"/>
    <w:rsid w:val="00EB028F"/>
    <w:rsid w:val="00EF7DFA"/>
    <w:rsid w:val="00F11FB0"/>
    <w:rsid w:val="00F23C18"/>
    <w:rsid w:val="00FC1D57"/>
    <w:rsid w:val="00FD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76050"/>
  <w15:docId w15:val="{A4290EB1-E113-41A9-AEE3-03300D28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5A4EBA9CABBC47B8B60176AB4F23D9" ma:contentTypeVersion="2" ma:contentTypeDescription="Create a new document." ma:contentTypeScope="" ma:versionID="e90ab2f16a9a2b8e1853da0b8f461c73">
  <xsd:schema xmlns:xsd="http://www.w3.org/2001/XMLSchema" xmlns:xs="http://www.w3.org/2001/XMLSchema" xmlns:p="http://schemas.microsoft.com/office/2006/metadata/properties" xmlns:ns2="8207b48f-fda9-4ad1-9d26-2eabf75af521" xmlns:ns3="a2dfefc9-eafd-458c-a862-9eafd22d52fb" targetNamespace="http://schemas.microsoft.com/office/2006/metadata/properties" ma:root="true" ma:fieldsID="5b5086b23095baba1346e56b08a7e522" ns2:_="" ns3:_="">
    <xsd:import namespace="8207b48f-fda9-4ad1-9d26-2eabf75af521"/>
    <xsd:import namespace="a2dfefc9-eafd-458c-a862-9eafd22d52fb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b48f-fda9-4ad1-9d26-2eabf75af521" elementFormDefault="qualified">
    <xsd:import namespace="http://schemas.microsoft.com/office/2006/documentManagement/types"/>
    <xsd:import namespace="http://schemas.microsoft.com/office/infopath/2007/PartnerControl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fefc9-eafd-458c-a862-9eafd22d52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207b48f-fda9-4ad1-9d26-2eabf75af521">2021-02-23T05:00:00+00:00</Date>
  </documentManagement>
</p:properties>
</file>

<file path=customXml/itemProps1.xml><?xml version="1.0" encoding="utf-8"?>
<ds:datastoreItem xmlns:ds="http://schemas.openxmlformats.org/officeDocument/2006/customXml" ds:itemID="{ECDCA5B4-3302-4B86-ACA0-B91F648F2A2E}"/>
</file>

<file path=customXml/itemProps2.xml><?xml version="1.0" encoding="utf-8"?>
<ds:datastoreItem xmlns:ds="http://schemas.openxmlformats.org/officeDocument/2006/customXml" ds:itemID="{E0C9AB20-13B7-402D-A126-B907590F854E}"/>
</file>

<file path=customXml/itemProps3.xml><?xml version="1.0" encoding="utf-8"?>
<ds:datastoreItem xmlns:ds="http://schemas.openxmlformats.org/officeDocument/2006/customXml" ds:itemID="{F841D2EC-499F-460A-96A7-32413A351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Called Meeting February 23, 2021</dc:title>
  <dc:creator>Michele Edwards</dc:creator>
  <cp:lastModifiedBy>Bethany Cooper</cp:lastModifiedBy>
  <cp:revision>2</cp:revision>
  <cp:lastPrinted>2017-02-27T17:51:00Z</cp:lastPrinted>
  <dcterms:created xsi:type="dcterms:W3CDTF">2021-02-24T15:02:00Z</dcterms:created>
  <dcterms:modified xsi:type="dcterms:W3CDTF">2021-02-24T15:02:00Z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0x010100225A4EBA9CABBC47B8B60176AB4F23D9</vt:lpwstr>
  </property>
</Properties>
</file>